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F7C" w:rsidRDefault="00FE37C5" w:rsidP="00FE37C5">
      <w:pPr>
        <w:jc w:val="center"/>
        <w:rPr>
          <w:sz w:val="52"/>
          <w:szCs w:val="52"/>
        </w:rPr>
      </w:pPr>
      <w:r w:rsidRPr="00FE37C5">
        <w:rPr>
          <w:sz w:val="52"/>
          <w:szCs w:val="52"/>
        </w:rPr>
        <w:t>Recycling</w:t>
      </w:r>
      <w:r>
        <w:rPr>
          <w:sz w:val="52"/>
          <w:szCs w:val="52"/>
        </w:rPr>
        <w:t xml:space="preserve">   </w:t>
      </w:r>
      <w:r>
        <w:rPr>
          <w:noProof/>
          <w:sz w:val="52"/>
          <w:szCs w:val="52"/>
        </w:rPr>
        <w:drawing>
          <wp:inline distT="0" distB="0" distL="0" distR="0">
            <wp:extent cx="1094947"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11745" cy="957442"/>
                    </a:xfrm>
                    <a:prstGeom prst="rect">
                      <a:avLst/>
                    </a:prstGeom>
                  </pic:spPr>
                </pic:pic>
              </a:graphicData>
            </a:graphic>
          </wp:inline>
        </w:drawing>
      </w:r>
    </w:p>
    <w:p w:rsidR="00FE37C5" w:rsidRPr="00FE37C5" w:rsidRDefault="00FE37C5" w:rsidP="00FE37C5">
      <w:pPr>
        <w:rPr>
          <w:sz w:val="40"/>
          <w:szCs w:val="40"/>
        </w:rPr>
      </w:pPr>
      <w:r w:rsidRPr="00FE37C5">
        <w:rPr>
          <w:sz w:val="40"/>
          <w:szCs w:val="40"/>
        </w:rPr>
        <w:t>Dear Families,</w:t>
      </w:r>
    </w:p>
    <w:p w:rsidR="00FE37C5" w:rsidRPr="00FE37C5" w:rsidRDefault="00FE37C5" w:rsidP="00FE37C5">
      <w:pPr>
        <w:rPr>
          <w:sz w:val="40"/>
          <w:szCs w:val="40"/>
        </w:rPr>
      </w:pPr>
      <w:r w:rsidRPr="00FE37C5">
        <w:rPr>
          <w:sz w:val="40"/>
          <w:szCs w:val="40"/>
        </w:rPr>
        <w:t xml:space="preserve">Our class is going to be doing an activity about recycling. Please send in five items with your child that could be recycled. Please make sure that they’re not too big and are cleaned out if necessary. </w:t>
      </w:r>
      <w:r w:rsidRPr="00FE37C5">
        <w:rPr>
          <w:sz w:val="40"/>
          <w:szCs w:val="40"/>
        </w:rPr>
        <w:sym w:font="Wingdings" w:char="F04A"/>
      </w:r>
      <w:r w:rsidRPr="00FE37C5">
        <w:rPr>
          <w:sz w:val="40"/>
          <w:szCs w:val="40"/>
        </w:rPr>
        <w:t xml:space="preserve"> Please send the items in by Monday, March 13</w:t>
      </w:r>
      <w:r w:rsidRPr="00FE37C5">
        <w:rPr>
          <w:sz w:val="40"/>
          <w:szCs w:val="40"/>
          <w:vertAlign w:val="superscript"/>
        </w:rPr>
        <w:t>th</w:t>
      </w:r>
      <w:r w:rsidRPr="00FE37C5">
        <w:rPr>
          <w:sz w:val="40"/>
          <w:szCs w:val="40"/>
        </w:rPr>
        <w:t xml:space="preserve">. </w:t>
      </w:r>
    </w:p>
    <w:p w:rsidR="00FE37C5" w:rsidRPr="00FE37C5" w:rsidRDefault="00FE37C5" w:rsidP="00FE37C5">
      <w:pPr>
        <w:jc w:val="right"/>
        <w:rPr>
          <w:sz w:val="40"/>
          <w:szCs w:val="40"/>
        </w:rPr>
      </w:pPr>
      <w:r w:rsidRPr="00FE37C5">
        <w:rPr>
          <w:sz w:val="40"/>
          <w:szCs w:val="40"/>
        </w:rPr>
        <w:t>Thank you,</w:t>
      </w:r>
    </w:p>
    <w:p w:rsidR="00FE37C5" w:rsidRPr="00FE37C5" w:rsidRDefault="00FE37C5" w:rsidP="00FE37C5">
      <w:pPr>
        <w:jc w:val="right"/>
        <w:rPr>
          <w:sz w:val="40"/>
          <w:szCs w:val="40"/>
        </w:rPr>
      </w:pPr>
      <w:r w:rsidRPr="00FE37C5">
        <w:rPr>
          <w:sz w:val="40"/>
          <w:szCs w:val="40"/>
        </w:rPr>
        <w:t>Mrs. Bisker</w:t>
      </w:r>
    </w:p>
    <w:p w:rsidR="00FE37C5" w:rsidRDefault="00FE37C5" w:rsidP="00FE37C5">
      <w:pPr>
        <w:jc w:val="center"/>
        <w:rPr>
          <w:sz w:val="52"/>
          <w:szCs w:val="52"/>
        </w:rPr>
      </w:pPr>
      <w:r w:rsidRPr="00FE37C5">
        <w:rPr>
          <w:sz w:val="52"/>
          <w:szCs w:val="52"/>
        </w:rPr>
        <w:t>Recycling</w:t>
      </w:r>
      <w:r>
        <w:rPr>
          <w:sz w:val="52"/>
          <w:szCs w:val="52"/>
        </w:rPr>
        <w:t xml:space="preserve">   </w:t>
      </w:r>
      <w:r>
        <w:rPr>
          <w:noProof/>
          <w:sz w:val="52"/>
          <w:szCs w:val="52"/>
        </w:rPr>
        <w:drawing>
          <wp:inline distT="0" distB="0" distL="0" distR="0" wp14:anchorId="58423BCB" wp14:editId="7FFCD0FB">
            <wp:extent cx="1094947" cy="942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11745" cy="957442"/>
                    </a:xfrm>
                    <a:prstGeom prst="rect">
                      <a:avLst/>
                    </a:prstGeom>
                  </pic:spPr>
                </pic:pic>
              </a:graphicData>
            </a:graphic>
          </wp:inline>
        </w:drawing>
      </w:r>
    </w:p>
    <w:p w:rsidR="00FE37C5" w:rsidRDefault="00FE37C5" w:rsidP="00FE37C5">
      <w:pPr>
        <w:jc w:val="both"/>
        <w:rPr>
          <w:sz w:val="40"/>
          <w:szCs w:val="40"/>
        </w:rPr>
      </w:pPr>
      <w:r>
        <w:rPr>
          <w:sz w:val="40"/>
          <w:szCs w:val="40"/>
        </w:rPr>
        <w:t xml:space="preserve">Dear Families, </w:t>
      </w:r>
      <w:bookmarkStart w:id="0" w:name="_GoBack"/>
      <w:bookmarkEnd w:id="0"/>
      <w:r w:rsidRPr="00FE37C5">
        <w:rPr>
          <w:sz w:val="40"/>
          <w:szCs w:val="40"/>
        </w:rPr>
        <w:t xml:space="preserve">Our class is going to be doing an activity about recycling. Please send in five items with your child that could be recycled. Please make sure that they’re not too big and are cleaned out if necessary. </w:t>
      </w:r>
      <w:r w:rsidRPr="00FE37C5">
        <w:rPr>
          <w:sz w:val="40"/>
          <w:szCs w:val="40"/>
        </w:rPr>
        <w:sym w:font="Wingdings" w:char="F04A"/>
      </w:r>
      <w:r w:rsidRPr="00FE37C5">
        <w:rPr>
          <w:sz w:val="40"/>
          <w:szCs w:val="40"/>
        </w:rPr>
        <w:t xml:space="preserve"> Please send the items in by Monday, March 13</w:t>
      </w:r>
      <w:r w:rsidRPr="00FE37C5">
        <w:rPr>
          <w:sz w:val="40"/>
          <w:szCs w:val="40"/>
          <w:vertAlign w:val="superscript"/>
        </w:rPr>
        <w:t>th</w:t>
      </w:r>
      <w:r w:rsidRPr="00FE37C5">
        <w:rPr>
          <w:sz w:val="40"/>
          <w:szCs w:val="40"/>
        </w:rPr>
        <w:t xml:space="preserve">. </w:t>
      </w:r>
      <w:r>
        <w:rPr>
          <w:sz w:val="40"/>
          <w:szCs w:val="40"/>
        </w:rPr>
        <w:t xml:space="preserve">                             </w:t>
      </w:r>
    </w:p>
    <w:p w:rsidR="00FE37C5" w:rsidRDefault="00FE37C5" w:rsidP="00FE37C5">
      <w:pPr>
        <w:jc w:val="both"/>
        <w:rPr>
          <w:sz w:val="40"/>
          <w:szCs w:val="40"/>
        </w:rPr>
      </w:pPr>
      <w:r>
        <w:rPr>
          <w:sz w:val="40"/>
          <w:szCs w:val="40"/>
        </w:rPr>
        <w:t xml:space="preserve">                                                                           </w:t>
      </w:r>
      <w:r w:rsidRPr="00FE37C5">
        <w:rPr>
          <w:sz w:val="40"/>
          <w:szCs w:val="40"/>
        </w:rPr>
        <w:t>Thank you,</w:t>
      </w:r>
    </w:p>
    <w:p w:rsidR="00FE37C5" w:rsidRPr="00FE37C5" w:rsidRDefault="00FE37C5" w:rsidP="00FE37C5">
      <w:pPr>
        <w:rPr>
          <w:sz w:val="40"/>
          <w:szCs w:val="40"/>
        </w:rPr>
      </w:pPr>
      <w:r>
        <w:rPr>
          <w:sz w:val="40"/>
          <w:szCs w:val="40"/>
        </w:rPr>
        <w:t xml:space="preserve">                                                                          Mrs. Bisker</w:t>
      </w:r>
    </w:p>
    <w:sectPr w:rsidR="00FE37C5" w:rsidRPr="00FE3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C5"/>
    <w:rsid w:val="00C943DD"/>
    <w:rsid w:val="00E91ED4"/>
    <w:rsid w:val="00FE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CE614-3333-448F-9FF5-0961FCA9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Bisker</dc:creator>
  <cp:keywords/>
  <dc:description/>
  <cp:lastModifiedBy>Dana Bisker</cp:lastModifiedBy>
  <cp:revision>1</cp:revision>
  <dcterms:created xsi:type="dcterms:W3CDTF">2017-03-09T17:25:00Z</dcterms:created>
  <dcterms:modified xsi:type="dcterms:W3CDTF">2017-03-09T17:32:00Z</dcterms:modified>
</cp:coreProperties>
</file>